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12" w:rsidRPr="00F51412" w:rsidRDefault="00F51412" w:rsidP="00F51412">
      <w:pPr>
        <w:shd w:val="clear" w:color="auto" w:fill="FFFFFF"/>
        <w:spacing w:after="0" w:line="240" w:lineRule="auto"/>
        <w:jc w:val="center"/>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СОВЕТЫ  СОЦИАЛЬНОГО  ПЕДАГОГА</w:t>
      </w:r>
      <w:r w:rsidRPr="00F51412">
        <w:rPr>
          <w:rFonts w:ascii="Arial" w:eastAsia="Times New Roman" w:hAnsi="Arial" w:cs="Arial"/>
          <w:color w:val="333333"/>
          <w:sz w:val="19"/>
          <w:szCs w:val="19"/>
          <w:lang w:eastAsia="ru-RU"/>
        </w:rPr>
        <w:b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Чем больше добрых поступков мы совершаем, тем более счастливыми себя ощущаем.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Эту прямую зависимость подтвердило масштабное исследование психологов и социологов.</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Те, кто выражает свою благодарность, нежность и другие добрые чувства к людям в конкретных повседневных делах, не только с большим оптимизмом смотрят на мир, но и физически чувствуют себя лучше, ощущают свою жизнь более гармоничной.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Конечно, хорошие поступки - это не единственный путь к счастью, но все же эти явления взаимосвязаны.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И потому, если в какой-то несчастливый момент вам покажется, что все идет не так, стоит попробовать творить добро чаще, чтобы восстановить душевное равновесие.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Традиционно главным институтом воспитания является семья, то, что ребенок в детские годы приобретает в семье, он сохраняет в течение всей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5 принципов позитивного воспитания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Отличаться от других – нормально.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Совершать ошибки – нормально.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Проявлять негативные эмоции – нормально.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4.     Хотеть большего – нормально.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5.     Выражать свое несогласие – нормально.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СОВЕТЫ РОДИТЕЛЯМ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когда скандал уже разгорелся, сумейте остановиться, заставьте себя замолчать - даже если Вы тысячу раз правы.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похвалите своего ребенка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ЧЕТЫРЕ  ЗАПОВЕДИ  МУДРОГО  РОДИТЕЛЯ</w:t>
      </w:r>
      <w:r w:rsidRPr="00F51412">
        <w:rPr>
          <w:rFonts w:ascii="Arial" w:eastAsia="Times New Roman" w:hAnsi="Arial" w:cs="Arial"/>
          <w:color w:val="333333"/>
          <w:sz w:val="19"/>
          <w:szCs w:val="19"/>
          <w:lang w:eastAsia="ru-RU"/>
        </w:rPr>
        <w:b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1. Не пытайтесь сделать из ребёнка самого-самого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Так не бывает, чтобы человек одинаково хорошо всё знал и умел. Даже самые взрослые и мудрые на это не способны. Никогда не говорите: «Вот Маша в уже конкурс областной выиграла,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2. Не сравнивайте вслух ребёнка с другими детьми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второго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3. Перестаньте шантажировать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4. Избегайте свидетелей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lastRenderedPageBreak/>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Главное – не забывать, что у всего должна быть мера.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ПЯТЬ  ОШИБОК  РОДИТЕЛЬСКОЙ  ЛЮБВИ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Собственническая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Она поощряет у ребенка чувство излишней зависимости от родителей. Маме и папе кажется, что лишь они знают, какую кашу есть любимому чаду. Какое платьице надеть в садик. В какой кружок ходить после уроков и т. д. Манипулируя, опекая, используя свою власть, родители пытаются удержать ребенка в зависимости от себя. Он — их собственность, у них есть все права на него. Эти родители и обращаются с ребенком, как со своей вещью. Забывая, что он существо, пусть и маленькое, которому необходимо расширять свои права и становиться уверенным в себе человеком.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Собственнические чувства есть у каждого родителя. Но постарайтесь отделить их от истинной заботы о благополучии ребенка. Уважайте в ребенке право быть самим собой. Конечно, это не означает отказ от всех ограничений и разрешение всего и вся. Просто поощряйте в нем стремление думать, брать на себя ответственность.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Чрезмерная опека мешает эмоциональному развитию ребенка. Ему, полностью покорному родителям, будет трудно найти себя в этом мире. Он может стать легкой добычей волевых, влиятельных личностей или групп. Либо ваши взаимоотношения с ребенком будут ухудшаться по мере его взросления, он будет все менее податлив вашему руководству.</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Амбициозная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Мы все в некоторой степени удовлетворяем свои амбиции через детей. Недавно на концерте в детском саду вы обнаружили, что ваша девочка неплохо танцует. Наблюдая грациозные движения дочери, вы мысленно перенеслись в те дни, когда сами страстно мечтали стать балериной. Вам это не удалось, но вот, может, дочь осуществит мамину мечту. Или сын должен стать спортсменом, потому что им не сумел стать папа.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Любые ваши усилия исполнить свою несбывшуюся мечту через ребенка будут ошибочными, если он сам этого не захочет. Чем чаще родители удовлетворяют свои амбиции через детей, тем более условна их любовь. Ведь она зависит от того, насколько хорошо ребенок оправдал чаяния мамы и папы.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 этом случае у ребенка не появится сознание собственных прав. Он не научится думать самостоятельно и полагаться на самого себя. Родительская любовь должна помогать детям выполнить в жизни то, что предначертано собственной судьбой, а не указующим перстом взрослых.</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Лишь аргумент во время ссоры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Чаще всего во время ссор между супругами происходит перемена ролей. За неимением других аргументов мама или папа апеллируют к собственным  детям. В большей степени это свойственно женщинам, которые пытаются отстоять в ссоре с мужем свою правоту, жалуясь на него маленькому сыну или делая союзницей дочку. Родители обращаются с ребенком, как со взрослым, и смотрят на него как на источник их поддержки, комфорта.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К сожалению, почти все мы прибегаем к такой форме общения, рассчитывая, что ребенок поможет нам выйти из тяжелого состояния. Не важно, чем оно вызвано: болезнью, депрессией, усталостью.</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Не ожидайте, что, проникнувшись ситуацией, дите проявит чудеса уступчивости, сознательности, послушания. Да еще и станет вашим защитником и утешителем. Ваши требования непомерные и слишком преждевременные для него. Он не в состоянии выполнить то, что от него хотят, и реагировать подобающим образом. Если навязать ему эту роль утешителя, он не будет нормально развиваться.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Конечно, ребенок должен уметь и посочувствовать родителям, и проявить о них заботу. Но на уровне своего возраста. Нельзя даже предполагать, что он сможет удовлетворить ваши эмоциональные потребности. У родителей должны быть своя собственная духовная жизнь, свои увлечения, верные друзья, любимые люди, надежные супружеские отношения. Вы сможете дать ребенку больше, если сами будете эмоционально и духовно наполнены.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Соблазняющая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Пока ребенок совсем еще маленький, трудно удержаться от соблазна потискать его, зацеловать, оставить в родительской кровати. Мы умиляемся, когда сынуля с чувством целует свою мамочку прямо в губы. Смеемся, когда дочка заявляет, что выйдет замуж за папу. Вместо того, чтобы определить некоторую дистанцию в отношениях.</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Если не сделать этого вовремя, ребенок может воспринять родительскую ласку совсем не так, как следует. Последствия же этого: от слишком раннего пробуждения чувственности до неумения создать личную жизнь и привязанности к кому-то из родителей уже будучи взрослым.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Нелюбовь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lastRenderedPageBreak/>
        <w:t>Все эти взаимоотношения вредны и родителям, и детям. И нормальные взрослые, разумеется, хотели бы их избежать. Но из страха проявить «неправильные» чувства родители впадают в другую крайность. Они воздерживаются от проявления своей любви. Это самая распространенная ошибка в воспитании.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Так что не допускайте ситуации, когда ваше сердце переполнено любовью, но ее слишком мало в повседневной жизни вашего ребенка. Она ему очень нужна.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КАК  Я  МОГУ  ПОМОЧЬ  СВОЕМУ  РЕБЕНКУ!</w:t>
      </w:r>
      <w:r w:rsidRPr="00F51412">
        <w:rPr>
          <w:rFonts w:ascii="Arial" w:eastAsia="Times New Roman" w:hAnsi="Arial" w:cs="Arial"/>
          <w:b/>
          <w:bCs/>
          <w:color w:val="333333"/>
          <w:sz w:val="19"/>
          <w:szCs w:val="19"/>
          <w:lang w:eastAsia="ru-RU"/>
        </w:rPr>
        <w:br/>
        <w:t>  В  СЕМЬЕ  РЕБЕНОК-ИНВАЛИД</w:t>
      </w:r>
      <w:r w:rsidRPr="00F51412">
        <w:rPr>
          <w:rFonts w:ascii="Arial" w:eastAsia="Times New Roman" w:hAnsi="Arial" w:cs="Arial"/>
          <w:b/>
          <w:bCs/>
          <w:color w:val="333333"/>
          <w:sz w:val="19"/>
          <w:szCs w:val="19"/>
          <w:lang w:eastAsia="ru-RU"/>
        </w:rPr>
        <w:br/>
      </w:r>
      <w:r w:rsidRPr="00F51412">
        <w:rPr>
          <w:rFonts w:ascii="Arial" w:eastAsia="Times New Roman" w:hAnsi="Arial" w:cs="Arial"/>
          <w:b/>
          <w:bCs/>
          <w:color w:val="333333"/>
          <w:sz w:val="19"/>
          <w:szCs w:val="19"/>
          <w:lang w:eastAsia="ru-RU"/>
        </w:rPr>
        <w:br/>
        <w:t>Памятка для родителей</w:t>
      </w:r>
      <w:r w:rsidRPr="00F51412">
        <w:rPr>
          <w:rFonts w:ascii="Arial" w:eastAsia="Times New Roman" w:hAnsi="Arial" w:cs="Arial"/>
          <w:color w:val="333333"/>
          <w:sz w:val="19"/>
          <w:szCs w:val="19"/>
          <w:lang w:eastAsia="ru-RU"/>
        </w:rPr>
        <w:b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Никогда не жалейте ребёнка из-за того, что он не такой, как все.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Дарите ребёнку свою любовь и внимание, но не забывайте, что есть и другие члены семьи, которые в них тоже нуждаются.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Организуйте свой быт так, чтобы никто в семье не чувствовал себя "жертвой", отказываясь от своей личной жизни.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4.     Не ограждайте ребёнка от обязанностей и проблем, решайте все дела вместе с ним.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5.     Предоставьте ребёнку самостоятельность в действиях и принятии решений.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6.     Следите за своей внешностью и поведением, ребёнок должен гордиться вами.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7.     Не бойтесь отказать ребёнку в чём-либо, если считаете его требования чрезмерными.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8.     Чаще разговаривайте с ребёнком. Помните, что ни телевизор, ни радио не заменят вас.</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9.     Не ограничивайте ребёнка в общении со сверстниками.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10.                       Не отказывайтесь от встречи с друзьями, приглашайте их в гости.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11.                       Чаще прибегайте к советам педагогов и психологов.</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12.                       Больше читайте, и не только специальную литературу, но и художественную.</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13.                       Общайтесь с семьями, где есть дети-инвалиды. Передавайте свой опыт и перенимайте чужой.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14.                       Не изводите себя упрёками. В том, что у вас больной ребёнок, вы не виноваты.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15.                       Помните, что когда-нибудь ребёнок повзрослеет и ему придётся жить самостоятельно. Готовьте его к будущей жизни, говорите о ней.</w:t>
      </w:r>
    </w:p>
    <w:p w:rsidR="00F51412" w:rsidRPr="00F51412" w:rsidRDefault="00F51412" w:rsidP="00F51412">
      <w:pPr>
        <w:shd w:val="clear" w:color="auto" w:fill="FFFFFF"/>
        <w:spacing w:after="24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НЕСКОЛЬКО  ПРАВИЛ,  ПОЗВОЛЯЮЩИХ  ПРЕДОТВРАТИТЬ  ПОТРЕБЛЕНИЕ  ПСИХОАКТИВНЫХ  ВЕЩЕСТВ (ПАВ)  ВАШИМ  РЕБЕНКОМ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1. Общайтесь друг с другом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2. Выслушивайте друг друга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F51412" w:rsidRPr="00F51412" w:rsidRDefault="00F51412" w:rsidP="00F51412">
      <w:pPr>
        <w:numPr>
          <w:ilvl w:val="0"/>
          <w:numId w:val="1"/>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быть внимательным к ребенку</w:t>
      </w:r>
    </w:p>
    <w:p w:rsidR="00F51412" w:rsidRPr="00F51412" w:rsidRDefault="00F51412" w:rsidP="00F51412">
      <w:pPr>
        <w:numPr>
          <w:ilvl w:val="0"/>
          <w:numId w:val="1"/>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выслушивать его точку зрения;</w:t>
      </w:r>
    </w:p>
    <w:p w:rsidR="00F51412" w:rsidRPr="00F51412" w:rsidRDefault="00F51412" w:rsidP="00F51412">
      <w:pPr>
        <w:numPr>
          <w:ilvl w:val="0"/>
          <w:numId w:val="1"/>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уделять внимание взглядам и чувствам ребенка, не споря с ним;</w:t>
      </w:r>
    </w:p>
    <w:p w:rsidR="00F51412" w:rsidRPr="00F51412" w:rsidRDefault="00F51412" w:rsidP="00F51412">
      <w:pPr>
        <w:numPr>
          <w:ilvl w:val="0"/>
          <w:numId w:val="1"/>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не надо настаивать, чтобы ребенок выслушивал и принимал ваши представления о чем-либо.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3. Ставьте себя на его место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lastRenderedPageBreak/>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4. Проводите время вместе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5. Дружите с его друзьями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6. Помните, что ваш ребенок уникален</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 и важными делами, чем употребление наркотиков. Представьте, что будет с вами, если  к вам 37 раз в сутки будут обращаться в  повелительном тоне, 42 раза - в увещевательном, 50 - в обвинительном?...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7. Подавайте пример</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КАК  УБЕРЕЧЬ  ДЕТЕЙ  ОТ  НАРКОТИКОВ</w:t>
      </w:r>
      <w:r w:rsidRPr="00F51412">
        <w:rPr>
          <w:rFonts w:ascii="Arial" w:eastAsia="Times New Roman" w:hAnsi="Arial" w:cs="Arial"/>
          <w:color w:val="333333"/>
          <w:sz w:val="19"/>
          <w:szCs w:val="19"/>
          <w:lang w:eastAsia="ru-RU"/>
        </w:rPr>
        <w:br/>
      </w:r>
      <w:r w:rsidRPr="00F51412">
        <w:rPr>
          <w:rFonts w:ascii="Arial" w:eastAsia="Times New Roman" w:hAnsi="Arial" w:cs="Arial"/>
          <w:b/>
          <w:bCs/>
          <w:color w:val="333333"/>
          <w:sz w:val="19"/>
          <w:szCs w:val="19"/>
          <w:lang w:eastAsia="ru-RU"/>
        </w:rPr>
        <w:t>Почему дети и подростки начинают употреблять наркотики?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Если вы разберетесь в причинах, по которым начинают употреблять наркотики, вам будет гораздо легче разговаривать с вашим ребенком на эту тему.</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Вот что чаще всего говорят сами дети и подростки по этому поводу: "Начал употреблять...</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чтобы выразить свое сопротивление чему-либо или чтобы шокировать учителей, родителей, приятелей;</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чтобы почувствовать себя своим среди друзей;</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мне нравится рисковать;</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это увлекательно;</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я этого просто хочу;</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это часть времяпрепровождения (употреблять наркотики можно на дискотеке или на вечеринке);</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при этом я чувствую себя совсем взрослым;</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это способ уйти от проблем в школе, с подружкой, с родителями;</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мне просто скучно;</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потому что это делают все, с кем я общаюсь;</w:t>
      </w:r>
    </w:p>
    <w:p w:rsidR="00F51412" w:rsidRPr="00F51412" w:rsidRDefault="00F51412" w:rsidP="00F51412">
      <w:pPr>
        <w:numPr>
          <w:ilvl w:val="0"/>
          <w:numId w:val="2"/>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lastRenderedPageBreak/>
        <w:t>за один раз ведь ничего не случится!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Согласно многим исследованиям, вероятность начала употребления наркотиков выше, если подросток недоволен своим окружением, любит приключения, любопытен, недооценивает опасность возникновения зависимости, считает себя в безвыходном положении. Многие из указанных причин употребления наркотиков нам, взрослым, возможно, покажутся смешными. И, тем не менее, для детей они вполне убедительны.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Какие дети подвержены употреблению наркотиков?</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Самый просто ответ - ВСЕ. Любой ребенок может попасть под соблазн попробовать наркотики независимо от того, в каком районе он живет, в какой класс ходит, насколько он умен. Предложение "попробовать это" может произойти где угодно - на вечеринке или школьном дворе - и исходить от кого угодно - незнакомца подозрительной внешности или лучшей подруги. Не всегда можно найти объяснение, почему ребенок потянулся к наркотикам, но важно помнить, что еще до этого вы можете повлиять на его решение.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Как вы можете помочь ребенку?</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Существуют различные пути влияния на отношение детей к наркотикам. Конечно, не все представленные ниже способы легко воплощаются, но все они дают реальный результат.</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Расскажите ему о своем опыте</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Очень часто ребенку трудно представить, что вы тоже были молоды. Расскажите ему, что и перед вами стояли проблемы выбора и принятия решения, хотя не следует пересказывать длинные истории из вашего детства, начинающиеся словами: "Когда я был в твоем возрасте...". Объясните ребенку, что в детстве вы тоже были не подарок и тоже делали ошибки. В сложных ситуациях очень помогает совместное обсуждение проблемных вопросов. Вспомните пословицу "Одна голова хорошо, а две лучше". Также, пусть ваш ребенок знает, что и вы хотели бы делиться с ним своими проблемами и заботами. Покажите ему, что вы тоже человек и ничто человеческое вам не чуждо.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Будьте рядом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Вы не можете всегда быть рядом со своим ребенком. Вам нужно работать, да и отдыхать когда-то тоже надо. Ребенок должен это понимать. Вы можете установить определенное время, когда можно собраться вместе и обсудить любые проблемы и заботы. Или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Действуйте твердо, но последовательно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Быть твердым - это не значит быть агрессивным. Это значит быть уверенным, что ваши взгляды и чувства известны, и вы хотите, чтобы ребенок их уважал. Будьте последовательны! Не меняйте своих решений, не угрожайте тем, что вы никогда не сделаете, - это может подорвать доверие к вам.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Чего нельзя делать</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Есть несколько вещей, которых следует избегать в воспитании ребенка:</w:t>
      </w:r>
    </w:p>
    <w:p w:rsidR="00F51412" w:rsidRPr="00F51412" w:rsidRDefault="00F51412" w:rsidP="00F51412">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не издевайтесь над своим ребенком - унижение не нравится никому;</w:t>
      </w:r>
    </w:p>
    <w:p w:rsidR="00F51412" w:rsidRPr="00F51412" w:rsidRDefault="00F51412" w:rsidP="00F51412">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не читайте нотаций - вспомните, как вы сами их воспринимаете;</w:t>
      </w:r>
    </w:p>
    <w:p w:rsidR="00F51412" w:rsidRPr="00F51412" w:rsidRDefault="00F51412" w:rsidP="00F51412">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не пытайтесь запугать ребенка страшными историями, это не помогает, а тот, кто уже попробовал наркотики и знает их действие, вам не поверит.</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ПРАВИЛА  ОБЩЕНИЯ  С  ПОДРОСТКАМИ</w:t>
      </w:r>
      <w:r w:rsidRPr="00F51412">
        <w:rPr>
          <w:rFonts w:ascii="Arial" w:eastAsia="Times New Roman" w:hAnsi="Arial" w:cs="Arial"/>
          <w:b/>
          <w:bCs/>
          <w:color w:val="333333"/>
          <w:sz w:val="19"/>
          <w:szCs w:val="19"/>
          <w:lang w:eastAsia="ru-RU"/>
        </w:rPr>
        <w:br/>
        <w:t>Основные правила, которые необходимо учитывать взрослым при взаимодействии с подростками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Если ограничения отсутствуют, это значит, что взрослые идут на поводу у ребёнка, допуская попустительский стиль воспитания, отнюдь не лучший.</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Но! Правил, ограничений, требований, запретов, не должно быть слишком много, и они обязательно должны быть гибкими. Это правило предостерегает от другой крайности - воспитания в духе «закручивания гаек», авторитарного стиля общения.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Родительские установки не должны вступать в явное противоречие с важнейшими потребностями ребенка (потребностью в движении, познании, упражнении, общении со сверстниками, мнение которых он часто уважает больше, чем мнение взрослых).</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4.     Правила, ограничения, требования, запреты, должны быть согласованы взрослыми между собой. В противном случае дети предпочитают настаивать, ныть, вымогать, одним словом, начинают успешно манипулировать взрослыми.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5.     Тон, которым сообщено требование и запрет, должен быть дружественным, разъяснительным, а не повелительным.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lastRenderedPageBreak/>
        <w:t>6.     О наказаниях. От ошибок никто не застрахован, и настанет момент, когда Вам нужно будет отреагировать на явно плохое поведение подростка. Помните, что степень наказания должна соответствовать серьёзности проступка, и здесь важно не переусердствовать. За один проступок наказываем один раз, а не припоминаем бесконечно чужие ошибки. Необходимо выстраивать со своим ребёнком добрые, по возможности доверительные отношения.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Чтобы этого достичь, нужно: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Беседовать с подростком дружелюбно, в уважительном тоне. Сдерживать своё желание критиковать, а любой порыв ребёнка что-либо с Вами обсудить, поощрять. Демонстрируйте уважение к подростку, как к личности.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Быть одновременно твердым и добрым. Взрослый должен выступать в роли не судьи, а советчика.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Снимать излишний контроль. Контроль над подростком требует особого внимания взрослых. В случае гиперконтроля ответный гнев не приведёт к успеху, а скорее испортит отношения.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4.     Поддерживать подростка. В отличие от награды поддержка нужна ребёнку даже тогда (и в первую очередь тогда), когда он не достигает успеха.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5.     Иметь мужество. Изменение поведения требует практики, времени и терпения.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6.     Демонстрировать доверие к подростку и уверенность в нем.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Как не стать его врагом?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1.     Главное в отношениях с подростком - ничего не «играть», а почувствовать настоящую готовность подстраиваться под постоянно меняющиеся ситуации и настроения, иметь гибкую позицию по отношению к мнениям и взглядам ребёнка и уважать любые проявления его личности.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2.     Время безоговорочного авторитета взрослых безвозвратно ушло, поэтому командовать и руководить больше не получится. Эта тактика обречена на проигрыш. Вместо этого регулятором отношений будет являться ваш авторитет, статус и конкретные действия.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3.     Одной из особенностей подросткового возраста является потребность в риске, чаще всего продиктованном желанием самоутвердиться. Это трудно принять, но единственный способ избежать больших проблем - быть готовым открыто обсуждать эти темы с ребёнком, говорить с ним на его языке и вместе находить иные пути для самоутверждения.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4.     Важным будет умение сохранять чувство юмора и оптимизм. Подросток воспринимает многое из происходящего с ним с большой долей трагизма. Поэтому ваше умение разрядить ситуацию может сыграть здесь роль «громоотвода». Только не нужно высмеивать ребёнка или подшучивать над его чувствами. А вот посмотреть на любую ситуацию с позиции позитива буде полезно.</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5.     Если подросток захочет задать вопрос об отношениях с кем бы то ни было или спросить о том, что его волнует, не отказывайте ему в совете, но помните, что каждый вправе поступить так, как считает нужным.</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 </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ЕСЛИ  ВАШ  РЕБЕНОК  УЧИТСЯ  В  НАЧАЛЬНОЙ  ШКОЛЕ,</w:t>
      </w:r>
      <w:r w:rsidRPr="00F51412">
        <w:rPr>
          <w:rFonts w:ascii="Arial" w:eastAsia="Times New Roman" w:hAnsi="Arial" w:cs="Arial"/>
          <w:b/>
          <w:bCs/>
          <w:color w:val="333333"/>
          <w:sz w:val="19"/>
          <w:szCs w:val="19"/>
          <w:lang w:eastAsia="ru-RU"/>
        </w:rPr>
        <w:br/>
        <w:t>  ПРОДОЛЖАЙТЕ  С  НИМ  ИГРАТЬ</w:t>
      </w:r>
      <w:r w:rsidRPr="00F51412">
        <w:rPr>
          <w:rFonts w:ascii="Arial" w:eastAsia="Times New Roman" w:hAnsi="Arial" w:cs="Arial"/>
          <w:b/>
          <w:bCs/>
          <w:color w:val="333333"/>
          <w:sz w:val="19"/>
          <w:szCs w:val="19"/>
          <w:lang w:eastAsia="ru-RU"/>
        </w:rPr>
        <w:br/>
      </w:r>
      <w:r w:rsidRPr="00F51412">
        <w:rPr>
          <w:rFonts w:ascii="Arial" w:eastAsia="Times New Roman" w:hAnsi="Arial" w:cs="Arial"/>
          <w:color w:val="333333"/>
          <w:sz w:val="19"/>
          <w:szCs w:val="19"/>
          <w:lang w:eastAsia="ru-RU"/>
        </w:rPr>
        <w:br/>
      </w:r>
      <w:r w:rsidRPr="00F51412">
        <w:rPr>
          <w:rFonts w:ascii="Arial" w:eastAsia="Times New Roman" w:hAnsi="Arial" w:cs="Arial"/>
          <w:b/>
          <w:bCs/>
          <w:color w:val="333333"/>
          <w:sz w:val="19"/>
          <w:szCs w:val="19"/>
          <w:lang w:eastAsia="ru-RU"/>
        </w:rPr>
        <w:t>Полезными будут следующие игры, которые служат одновременно и развивающими, и научат правильно общаться: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«Жетоны радости».</w:t>
      </w:r>
      <w:r w:rsidRPr="00F51412">
        <w:rPr>
          <w:rFonts w:ascii="Arial" w:eastAsia="Times New Roman" w:hAnsi="Arial" w:cs="Arial"/>
          <w:color w:val="333333"/>
          <w:sz w:val="19"/>
          <w:szCs w:val="19"/>
          <w:lang w:eastAsia="ru-RU"/>
        </w:rPr>
        <w:t> Родители и дети вырезают из бумаги круглые жетоны и каждый день на них записывают: родители – чем их порадовали дети, дети – чем их порадовали родители. Затем дарят их друг другу.</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«Найди в плохом хорошее».</w:t>
      </w:r>
      <w:r w:rsidRPr="00F51412">
        <w:rPr>
          <w:rFonts w:ascii="Arial" w:eastAsia="Times New Roman" w:hAnsi="Arial" w:cs="Arial"/>
          <w:color w:val="333333"/>
          <w:sz w:val="19"/>
          <w:szCs w:val="19"/>
          <w:lang w:eastAsia="ru-RU"/>
        </w:rPr>
        <w:t> Выбирается одна не очень приятная ситуация, необходимо в ней найти что-то хорошее. Кто найдет больше, тот и выиграл.</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«Угадай по описанию».</w:t>
      </w:r>
      <w:r w:rsidRPr="00F51412">
        <w:rPr>
          <w:rFonts w:ascii="Arial" w:eastAsia="Times New Roman" w:hAnsi="Arial" w:cs="Arial"/>
          <w:color w:val="333333"/>
          <w:sz w:val="19"/>
          <w:szCs w:val="19"/>
          <w:lang w:eastAsia="ru-RU"/>
        </w:rPr>
        <w:t> Игра на развитие речи, слухового внимания. Ведущий собирает несколько предметов в мешок и по очереди описывает их. Кто угадывает, тот получает этот предмет. Выигрывает тот, у кого больше предметов.</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«Сочиняем сказку».</w:t>
      </w:r>
      <w:r w:rsidRPr="00F51412">
        <w:rPr>
          <w:rFonts w:ascii="Arial" w:eastAsia="Times New Roman" w:hAnsi="Arial" w:cs="Arial"/>
          <w:color w:val="333333"/>
          <w:sz w:val="19"/>
          <w:szCs w:val="19"/>
          <w:lang w:eastAsia="ru-RU"/>
        </w:rPr>
        <w:t> Участники садятся в круг, берут талисман (мягкую игрушку), и каждый игрок по очереди говорит одну фразу, другой – другую, которая является продолжением первой. И в конце должен получиться рассказ-сказка.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«Комплименты».</w:t>
      </w:r>
      <w:r w:rsidRPr="00F51412">
        <w:rPr>
          <w:rFonts w:ascii="Arial" w:eastAsia="Times New Roman" w:hAnsi="Arial" w:cs="Arial"/>
          <w:color w:val="333333"/>
          <w:sz w:val="19"/>
          <w:szCs w:val="19"/>
          <w:lang w:eastAsia="ru-RU"/>
        </w:rPr>
        <w:t> Участники садятся в круг, берут клубок ниток и начинают его распутывать. Один участник берет конец нитки в руки, говорит комплимент любому участнику игры и передает ему клубок ниток, второй берет клубок, берется за нитку, говорит комплимент третьему участнику игры и так далее. Когда клубок распутается, нужно его обратно смотать, клубок передается в обратном порядке, при этом участники вспоминают сказанные ранее комплименты.</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«Компромиссы».</w:t>
      </w:r>
      <w:r w:rsidRPr="00F51412">
        <w:rPr>
          <w:rFonts w:ascii="Arial" w:eastAsia="Times New Roman" w:hAnsi="Arial" w:cs="Arial"/>
          <w:color w:val="333333"/>
          <w:sz w:val="19"/>
          <w:szCs w:val="19"/>
          <w:lang w:eastAsia="ru-RU"/>
        </w:rPr>
        <w:t> Выбирается одна спорная ситуация, в которой одни хотят одно, другие - другое. Необходимо найти как можно больше альтернативных решений для данной ситуации. Кто найдет больше, тот и выиграл.</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«Найди и промолчи».</w:t>
      </w:r>
      <w:r w:rsidRPr="00F51412">
        <w:rPr>
          <w:rFonts w:ascii="Arial" w:eastAsia="Times New Roman" w:hAnsi="Arial" w:cs="Arial"/>
          <w:color w:val="333333"/>
          <w:sz w:val="19"/>
          <w:szCs w:val="19"/>
          <w:lang w:eastAsia="ru-RU"/>
        </w:rPr>
        <w:t> Аналогия игры «Горячо-холодно». Прячется игрушка на сравнительно видное место. Входят играющие. Когда кто-то из них увидит игрушку, то он не кричит, не говорит, что нашел её, а лишь показывает это условным знаком. Условный знак может быть таким: сесть на стул, хлопнуть в ладоши и т.д.</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«Штирлиц».</w:t>
      </w:r>
      <w:r w:rsidRPr="00F51412">
        <w:rPr>
          <w:rFonts w:ascii="Arial" w:eastAsia="Times New Roman" w:hAnsi="Arial" w:cs="Arial"/>
          <w:color w:val="333333"/>
          <w:sz w:val="19"/>
          <w:szCs w:val="19"/>
          <w:lang w:eastAsia="ru-RU"/>
        </w:rPr>
        <w:t xml:space="preserve"> Игра на развитие памяти и внимания. Водящий перед играющими выставляет от 5 предметов. Играющие запоминают и отворачиваются. Ведущий меняет расположение предметов или </w:t>
      </w:r>
      <w:r w:rsidRPr="00F51412">
        <w:rPr>
          <w:rFonts w:ascii="Arial" w:eastAsia="Times New Roman" w:hAnsi="Arial" w:cs="Arial"/>
          <w:color w:val="333333"/>
          <w:sz w:val="19"/>
          <w:szCs w:val="19"/>
          <w:lang w:eastAsia="ru-RU"/>
        </w:rPr>
        <w:lastRenderedPageBreak/>
        <w:t>убирает 1 - 2 игрушки. Играющие поворачиваются и угадывают, что изменилось. Далее количество предметов увеличивается.</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«Через стекло».</w:t>
      </w:r>
      <w:r w:rsidRPr="00F51412">
        <w:rPr>
          <w:rFonts w:ascii="Arial" w:eastAsia="Times New Roman" w:hAnsi="Arial" w:cs="Arial"/>
          <w:color w:val="333333"/>
          <w:sz w:val="19"/>
          <w:szCs w:val="19"/>
          <w:lang w:eastAsia="ru-RU"/>
        </w:rPr>
        <w:t> Участники игры делятся на пары. Один изображает, что сидит в вагоне поезда, а второй - стоит на платформе. Далее один через стекло объясняет что-то другому при помощи пантомимы (жестов, мимики, движения). Второй - старается понять. Затем участники меняются ролями.</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«Где мы были, мы не скажем, а что делали - покажем».</w:t>
      </w:r>
      <w:r w:rsidRPr="00F51412">
        <w:rPr>
          <w:rFonts w:ascii="Arial" w:eastAsia="Times New Roman" w:hAnsi="Arial" w:cs="Arial"/>
          <w:color w:val="333333"/>
          <w:sz w:val="19"/>
          <w:szCs w:val="19"/>
          <w:lang w:eastAsia="ru-RU"/>
        </w:rPr>
        <w:t>Участники делятся на две команды. Каждая команда придумывает, что она будет показывать при помощи пантомимы другой команде. Это может быть поездка на машине, поход на пляж, урок в школе. Потом команды показывают друг другу свои пантомимы и угадывают.</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«Пантомима».</w:t>
      </w:r>
      <w:r w:rsidRPr="00F51412">
        <w:rPr>
          <w:rFonts w:ascii="Arial" w:eastAsia="Times New Roman" w:hAnsi="Arial" w:cs="Arial"/>
          <w:color w:val="333333"/>
          <w:sz w:val="19"/>
          <w:szCs w:val="19"/>
          <w:lang w:eastAsia="ru-RU"/>
        </w:rPr>
        <w:t> Выбирается ведущий. Он пишет карточки. В них могут быть написаны разные слова: заяц, велосипед, мама, нежность, ручка, кастрюля и т.д. Игроки по очереди вытаскивают карточки и при помощи мимики, жестов показывают это слово, а остальные угадывают.</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«Передай рисунок».</w:t>
      </w:r>
      <w:r w:rsidRPr="00F51412">
        <w:rPr>
          <w:rFonts w:ascii="Arial" w:eastAsia="Times New Roman" w:hAnsi="Arial" w:cs="Arial"/>
          <w:color w:val="333333"/>
          <w:sz w:val="19"/>
          <w:szCs w:val="19"/>
          <w:lang w:eastAsia="ru-RU"/>
        </w:rPr>
        <w:t> Участники рисуют пальцем друг у друга на спине или на ладошке рисунки и угадывают их.</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b/>
          <w:bCs/>
          <w:color w:val="333333"/>
          <w:sz w:val="19"/>
          <w:szCs w:val="19"/>
          <w:lang w:eastAsia="ru-RU"/>
        </w:rPr>
        <w:t>«Дорисуй рисунок».</w:t>
      </w:r>
      <w:r w:rsidRPr="00F51412">
        <w:rPr>
          <w:rFonts w:ascii="Arial" w:eastAsia="Times New Roman" w:hAnsi="Arial" w:cs="Arial"/>
          <w:color w:val="333333"/>
          <w:sz w:val="19"/>
          <w:szCs w:val="19"/>
          <w:lang w:eastAsia="ru-RU"/>
        </w:rPr>
        <w:t> Участники по очереди дорисовывают рисунок. Первый начинает рисовать, но рисует не до конца, второй продолжает, но тоже не до конца, передает следующему, и так очередь доходит до первого. Он тоже что-то рисует и передает дальше, и так до тех пор, пока рисунок не будет закончен.</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Полезно также общаться с детьми посредством кукол, игрушек, в том числе самодельных. Например, дети сами могут вместе с взрослыми изготовить из перчатки куклу, особенно, если вторая перчатка из пары утеряна.</w:t>
      </w:r>
    </w:p>
    <w:p w:rsidR="00F51412" w:rsidRPr="00F51412" w:rsidRDefault="00F51412" w:rsidP="00F51412">
      <w:pPr>
        <w:shd w:val="clear" w:color="auto" w:fill="FFFFFF"/>
        <w:spacing w:after="0" w:line="240" w:lineRule="auto"/>
        <w:jc w:val="both"/>
        <w:rPr>
          <w:rFonts w:ascii="Arial" w:eastAsia="Times New Roman" w:hAnsi="Arial" w:cs="Arial"/>
          <w:color w:val="333333"/>
          <w:sz w:val="19"/>
          <w:szCs w:val="19"/>
          <w:lang w:eastAsia="ru-RU"/>
        </w:rPr>
      </w:pPr>
      <w:r w:rsidRPr="00F51412">
        <w:rPr>
          <w:rFonts w:ascii="Arial" w:eastAsia="Times New Roman" w:hAnsi="Arial" w:cs="Arial"/>
          <w:color w:val="333333"/>
          <w:sz w:val="19"/>
          <w:szCs w:val="19"/>
          <w:lang w:eastAsia="ru-RU"/>
        </w:rPr>
        <w:t>Верните Вашим детям игры, в которые Вы играли в детстве, и которых им катастрофически не хватает в наше время. Это игры в классики, в мяч, в «съедобное – несъедобное», в «черное с белым не носить» и многие другие.</w:t>
      </w:r>
    </w:p>
    <w:p w:rsidR="004B149A" w:rsidRDefault="004B149A">
      <w:bookmarkStart w:id="0" w:name="_GoBack"/>
      <w:bookmarkEnd w:id="0"/>
    </w:p>
    <w:sectPr w:rsidR="004B1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01A5"/>
    <w:multiLevelType w:val="multilevel"/>
    <w:tmpl w:val="AA76F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B08A7"/>
    <w:multiLevelType w:val="multilevel"/>
    <w:tmpl w:val="33887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70AFE"/>
    <w:multiLevelType w:val="multilevel"/>
    <w:tmpl w:val="BDACE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12"/>
    <w:rsid w:val="004B149A"/>
    <w:rsid w:val="00F5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77301-FCC7-44BB-9979-A90178DF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1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3815">
      <w:bodyDiv w:val="1"/>
      <w:marLeft w:val="0"/>
      <w:marRight w:val="0"/>
      <w:marTop w:val="0"/>
      <w:marBottom w:val="0"/>
      <w:divBdr>
        <w:top w:val="none" w:sz="0" w:space="0" w:color="auto"/>
        <w:left w:val="none" w:sz="0" w:space="0" w:color="auto"/>
        <w:bottom w:val="none" w:sz="0" w:space="0" w:color="auto"/>
        <w:right w:val="none" w:sz="0" w:space="0" w:color="auto"/>
      </w:divBdr>
      <w:divsChild>
        <w:div w:id="629743382">
          <w:marLeft w:val="357"/>
          <w:marRight w:val="0"/>
          <w:marTop w:val="0"/>
          <w:marBottom w:val="0"/>
          <w:divBdr>
            <w:top w:val="none" w:sz="0" w:space="0" w:color="auto"/>
            <w:left w:val="none" w:sz="0" w:space="0" w:color="auto"/>
            <w:bottom w:val="none" w:sz="0" w:space="0" w:color="auto"/>
            <w:right w:val="none" w:sz="0" w:space="0" w:color="auto"/>
          </w:divBdr>
        </w:div>
        <w:div w:id="765879515">
          <w:marLeft w:val="357"/>
          <w:marRight w:val="0"/>
          <w:marTop w:val="0"/>
          <w:marBottom w:val="0"/>
          <w:divBdr>
            <w:top w:val="none" w:sz="0" w:space="0" w:color="auto"/>
            <w:left w:val="none" w:sz="0" w:space="0" w:color="auto"/>
            <w:bottom w:val="none" w:sz="0" w:space="0" w:color="auto"/>
            <w:right w:val="none" w:sz="0" w:space="0" w:color="auto"/>
          </w:divBdr>
        </w:div>
        <w:div w:id="1181627606">
          <w:marLeft w:val="357"/>
          <w:marRight w:val="0"/>
          <w:marTop w:val="0"/>
          <w:marBottom w:val="0"/>
          <w:divBdr>
            <w:top w:val="none" w:sz="0" w:space="0" w:color="auto"/>
            <w:left w:val="none" w:sz="0" w:space="0" w:color="auto"/>
            <w:bottom w:val="none" w:sz="0" w:space="0" w:color="auto"/>
            <w:right w:val="none" w:sz="0" w:space="0" w:color="auto"/>
          </w:divBdr>
        </w:div>
        <w:div w:id="187259886">
          <w:marLeft w:val="357"/>
          <w:marRight w:val="0"/>
          <w:marTop w:val="0"/>
          <w:marBottom w:val="0"/>
          <w:divBdr>
            <w:top w:val="none" w:sz="0" w:space="0" w:color="auto"/>
            <w:left w:val="none" w:sz="0" w:space="0" w:color="auto"/>
            <w:bottom w:val="none" w:sz="0" w:space="0" w:color="auto"/>
            <w:right w:val="none" w:sz="0" w:space="0" w:color="auto"/>
          </w:divBdr>
        </w:div>
        <w:div w:id="1462268489">
          <w:marLeft w:val="357"/>
          <w:marRight w:val="0"/>
          <w:marTop w:val="0"/>
          <w:marBottom w:val="0"/>
          <w:divBdr>
            <w:top w:val="none" w:sz="0" w:space="0" w:color="auto"/>
            <w:left w:val="none" w:sz="0" w:space="0" w:color="auto"/>
            <w:bottom w:val="none" w:sz="0" w:space="0" w:color="auto"/>
            <w:right w:val="none" w:sz="0" w:space="0" w:color="auto"/>
          </w:divBdr>
        </w:div>
        <w:div w:id="1948583951">
          <w:marLeft w:val="720"/>
          <w:marRight w:val="0"/>
          <w:marTop w:val="0"/>
          <w:marBottom w:val="0"/>
          <w:divBdr>
            <w:top w:val="none" w:sz="0" w:space="0" w:color="auto"/>
            <w:left w:val="none" w:sz="0" w:space="0" w:color="auto"/>
            <w:bottom w:val="none" w:sz="0" w:space="0" w:color="auto"/>
            <w:right w:val="none" w:sz="0" w:space="0" w:color="auto"/>
          </w:divBdr>
        </w:div>
        <w:div w:id="604850906">
          <w:marLeft w:val="720"/>
          <w:marRight w:val="0"/>
          <w:marTop w:val="0"/>
          <w:marBottom w:val="0"/>
          <w:divBdr>
            <w:top w:val="none" w:sz="0" w:space="0" w:color="auto"/>
            <w:left w:val="none" w:sz="0" w:space="0" w:color="auto"/>
            <w:bottom w:val="none" w:sz="0" w:space="0" w:color="auto"/>
            <w:right w:val="none" w:sz="0" w:space="0" w:color="auto"/>
          </w:divBdr>
        </w:div>
        <w:div w:id="609704228">
          <w:marLeft w:val="720"/>
          <w:marRight w:val="0"/>
          <w:marTop w:val="0"/>
          <w:marBottom w:val="0"/>
          <w:divBdr>
            <w:top w:val="none" w:sz="0" w:space="0" w:color="auto"/>
            <w:left w:val="none" w:sz="0" w:space="0" w:color="auto"/>
            <w:bottom w:val="none" w:sz="0" w:space="0" w:color="auto"/>
            <w:right w:val="none" w:sz="0" w:space="0" w:color="auto"/>
          </w:divBdr>
        </w:div>
        <w:div w:id="1361736084">
          <w:marLeft w:val="720"/>
          <w:marRight w:val="0"/>
          <w:marTop w:val="0"/>
          <w:marBottom w:val="0"/>
          <w:divBdr>
            <w:top w:val="none" w:sz="0" w:space="0" w:color="auto"/>
            <w:left w:val="none" w:sz="0" w:space="0" w:color="auto"/>
            <w:bottom w:val="none" w:sz="0" w:space="0" w:color="auto"/>
            <w:right w:val="none" w:sz="0" w:space="0" w:color="auto"/>
          </w:divBdr>
        </w:div>
        <w:div w:id="1849169921">
          <w:marLeft w:val="720"/>
          <w:marRight w:val="0"/>
          <w:marTop w:val="0"/>
          <w:marBottom w:val="0"/>
          <w:divBdr>
            <w:top w:val="none" w:sz="0" w:space="0" w:color="auto"/>
            <w:left w:val="none" w:sz="0" w:space="0" w:color="auto"/>
            <w:bottom w:val="none" w:sz="0" w:space="0" w:color="auto"/>
            <w:right w:val="none" w:sz="0" w:space="0" w:color="auto"/>
          </w:divBdr>
        </w:div>
        <w:div w:id="2045515003">
          <w:marLeft w:val="720"/>
          <w:marRight w:val="0"/>
          <w:marTop w:val="0"/>
          <w:marBottom w:val="0"/>
          <w:divBdr>
            <w:top w:val="none" w:sz="0" w:space="0" w:color="auto"/>
            <w:left w:val="none" w:sz="0" w:space="0" w:color="auto"/>
            <w:bottom w:val="none" w:sz="0" w:space="0" w:color="auto"/>
            <w:right w:val="none" w:sz="0" w:space="0" w:color="auto"/>
          </w:divBdr>
        </w:div>
        <w:div w:id="1904098560">
          <w:marLeft w:val="720"/>
          <w:marRight w:val="0"/>
          <w:marTop w:val="0"/>
          <w:marBottom w:val="0"/>
          <w:divBdr>
            <w:top w:val="none" w:sz="0" w:space="0" w:color="auto"/>
            <w:left w:val="none" w:sz="0" w:space="0" w:color="auto"/>
            <w:bottom w:val="none" w:sz="0" w:space="0" w:color="auto"/>
            <w:right w:val="none" w:sz="0" w:space="0" w:color="auto"/>
          </w:divBdr>
        </w:div>
        <w:div w:id="1011377144">
          <w:marLeft w:val="720"/>
          <w:marRight w:val="0"/>
          <w:marTop w:val="0"/>
          <w:marBottom w:val="0"/>
          <w:divBdr>
            <w:top w:val="none" w:sz="0" w:space="0" w:color="auto"/>
            <w:left w:val="none" w:sz="0" w:space="0" w:color="auto"/>
            <w:bottom w:val="none" w:sz="0" w:space="0" w:color="auto"/>
            <w:right w:val="none" w:sz="0" w:space="0" w:color="auto"/>
          </w:divBdr>
        </w:div>
        <w:div w:id="902059701">
          <w:marLeft w:val="720"/>
          <w:marRight w:val="0"/>
          <w:marTop w:val="0"/>
          <w:marBottom w:val="0"/>
          <w:divBdr>
            <w:top w:val="none" w:sz="0" w:space="0" w:color="auto"/>
            <w:left w:val="none" w:sz="0" w:space="0" w:color="auto"/>
            <w:bottom w:val="none" w:sz="0" w:space="0" w:color="auto"/>
            <w:right w:val="none" w:sz="0" w:space="0" w:color="auto"/>
          </w:divBdr>
        </w:div>
        <w:div w:id="2141267679">
          <w:marLeft w:val="720"/>
          <w:marRight w:val="0"/>
          <w:marTop w:val="0"/>
          <w:marBottom w:val="0"/>
          <w:divBdr>
            <w:top w:val="none" w:sz="0" w:space="0" w:color="auto"/>
            <w:left w:val="none" w:sz="0" w:space="0" w:color="auto"/>
            <w:bottom w:val="none" w:sz="0" w:space="0" w:color="auto"/>
            <w:right w:val="none" w:sz="0" w:space="0" w:color="auto"/>
          </w:divBdr>
        </w:div>
        <w:div w:id="1439133976">
          <w:marLeft w:val="720"/>
          <w:marRight w:val="0"/>
          <w:marTop w:val="0"/>
          <w:marBottom w:val="0"/>
          <w:divBdr>
            <w:top w:val="none" w:sz="0" w:space="0" w:color="auto"/>
            <w:left w:val="none" w:sz="0" w:space="0" w:color="auto"/>
            <w:bottom w:val="none" w:sz="0" w:space="0" w:color="auto"/>
            <w:right w:val="none" w:sz="0" w:space="0" w:color="auto"/>
          </w:divBdr>
        </w:div>
        <w:div w:id="1625572874">
          <w:marLeft w:val="720"/>
          <w:marRight w:val="0"/>
          <w:marTop w:val="0"/>
          <w:marBottom w:val="0"/>
          <w:divBdr>
            <w:top w:val="none" w:sz="0" w:space="0" w:color="auto"/>
            <w:left w:val="none" w:sz="0" w:space="0" w:color="auto"/>
            <w:bottom w:val="none" w:sz="0" w:space="0" w:color="auto"/>
            <w:right w:val="none" w:sz="0" w:space="0" w:color="auto"/>
          </w:divBdr>
        </w:div>
        <w:div w:id="2007896050">
          <w:marLeft w:val="720"/>
          <w:marRight w:val="0"/>
          <w:marTop w:val="0"/>
          <w:marBottom w:val="0"/>
          <w:divBdr>
            <w:top w:val="none" w:sz="0" w:space="0" w:color="auto"/>
            <w:left w:val="none" w:sz="0" w:space="0" w:color="auto"/>
            <w:bottom w:val="none" w:sz="0" w:space="0" w:color="auto"/>
            <w:right w:val="none" w:sz="0" w:space="0" w:color="auto"/>
          </w:divBdr>
        </w:div>
        <w:div w:id="1056591602">
          <w:marLeft w:val="720"/>
          <w:marRight w:val="0"/>
          <w:marTop w:val="0"/>
          <w:marBottom w:val="0"/>
          <w:divBdr>
            <w:top w:val="none" w:sz="0" w:space="0" w:color="auto"/>
            <w:left w:val="none" w:sz="0" w:space="0" w:color="auto"/>
            <w:bottom w:val="none" w:sz="0" w:space="0" w:color="auto"/>
            <w:right w:val="none" w:sz="0" w:space="0" w:color="auto"/>
          </w:divBdr>
        </w:div>
        <w:div w:id="1016154997">
          <w:marLeft w:val="720"/>
          <w:marRight w:val="0"/>
          <w:marTop w:val="0"/>
          <w:marBottom w:val="0"/>
          <w:divBdr>
            <w:top w:val="none" w:sz="0" w:space="0" w:color="auto"/>
            <w:left w:val="none" w:sz="0" w:space="0" w:color="auto"/>
            <w:bottom w:val="none" w:sz="0" w:space="0" w:color="auto"/>
            <w:right w:val="none" w:sz="0" w:space="0" w:color="auto"/>
          </w:divBdr>
        </w:div>
        <w:div w:id="1459445202">
          <w:marLeft w:val="720"/>
          <w:marRight w:val="0"/>
          <w:marTop w:val="0"/>
          <w:marBottom w:val="0"/>
          <w:divBdr>
            <w:top w:val="none" w:sz="0" w:space="0" w:color="auto"/>
            <w:left w:val="none" w:sz="0" w:space="0" w:color="auto"/>
            <w:bottom w:val="none" w:sz="0" w:space="0" w:color="auto"/>
            <w:right w:val="none" w:sz="0" w:space="0" w:color="auto"/>
          </w:divBdr>
        </w:div>
        <w:div w:id="1920140761">
          <w:marLeft w:val="720"/>
          <w:marRight w:val="0"/>
          <w:marTop w:val="0"/>
          <w:marBottom w:val="0"/>
          <w:divBdr>
            <w:top w:val="none" w:sz="0" w:space="0" w:color="auto"/>
            <w:left w:val="none" w:sz="0" w:space="0" w:color="auto"/>
            <w:bottom w:val="none" w:sz="0" w:space="0" w:color="auto"/>
            <w:right w:val="none" w:sz="0" w:space="0" w:color="auto"/>
          </w:divBdr>
        </w:div>
        <w:div w:id="1651908207">
          <w:marLeft w:val="720"/>
          <w:marRight w:val="0"/>
          <w:marTop w:val="0"/>
          <w:marBottom w:val="0"/>
          <w:divBdr>
            <w:top w:val="none" w:sz="0" w:space="0" w:color="auto"/>
            <w:left w:val="none" w:sz="0" w:space="0" w:color="auto"/>
            <w:bottom w:val="none" w:sz="0" w:space="0" w:color="auto"/>
            <w:right w:val="none" w:sz="0" w:space="0" w:color="auto"/>
          </w:divBdr>
        </w:div>
        <w:div w:id="914821873">
          <w:marLeft w:val="0"/>
          <w:marRight w:val="0"/>
          <w:marTop w:val="0"/>
          <w:marBottom w:val="0"/>
          <w:divBdr>
            <w:top w:val="none" w:sz="0" w:space="0" w:color="auto"/>
            <w:left w:val="none" w:sz="0" w:space="0" w:color="auto"/>
            <w:bottom w:val="none" w:sz="0" w:space="0" w:color="auto"/>
            <w:right w:val="none" w:sz="0" w:space="0" w:color="auto"/>
          </w:divBdr>
        </w:div>
        <w:div w:id="973753311">
          <w:marLeft w:val="0"/>
          <w:marRight w:val="0"/>
          <w:marTop w:val="0"/>
          <w:marBottom w:val="0"/>
          <w:divBdr>
            <w:top w:val="none" w:sz="0" w:space="0" w:color="auto"/>
            <w:left w:val="none" w:sz="0" w:space="0" w:color="auto"/>
            <w:bottom w:val="none" w:sz="0" w:space="0" w:color="auto"/>
            <w:right w:val="none" w:sz="0" w:space="0" w:color="auto"/>
          </w:divBdr>
        </w:div>
        <w:div w:id="1297947774">
          <w:marLeft w:val="0"/>
          <w:marRight w:val="0"/>
          <w:marTop w:val="0"/>
          <w:marBottom w:val="0"/>
          <w:divBdr>
            <w:top w:val="none" w:sz="0" w:space="0" w:color="auto"/>
            <w:left w:val="none" w:sz="0" w:space="0" w:color="auto"/>
            <w:bottom w:val="none" w:sz="0" w:space="0" w:color="auto"/>
            <w:right w:val="none" w:sz="0" w:space="0" w:color="auto"/>
          </w:divBdr>
        </w:div>
        <w:div w:id="774053576">
          <w:marLeft w:val="0"/>
          <w:marRight w:val="0"/>
          <w:marTop w:val="0"/>
          <w:marBottom w:val="0"/>
          <w:divBdr>
            <w:top w:val="none" w:sz="0" w:space="0" w:color="auto"/>
            <w:left w:val="none" w:sz="0" w:space="0" w:color="auto"/>
            <w:bottom w:val="none" w:sz="0" w:space="0" w:color="auto"/>
            <w:right w:val="none" w:sz="0" w:space="0" w:color="auto"/>
          </w:divBdr>
        </w:div>
        <w:div w:id="953100572">
          <w:marLeft w:val="0"/>
          <w:marRight w:val="0"/>
          <w:marTop w:val="0"/>
          <w:marBottom w:val="0"/>
          <w:divBdr>
            <w:top w:val="none" w:sz="0" w:space="0" w:color="auto"/>
            <w:left w:val="none" w:sz="0" w:space="0" w:color="auto"/>
            <w:bottom w:val="none" w:sz="0" w:space="0" w:color="auto"/>
            <w:right w:val="none" w:sz="0" w:space="0" w:color="auto"/>
          </w:divBdr>
        </w:div>
        <w:div w:id="541090429">
          <w:marLeft w:val="0"/>
          <w:marRight w:val="0"/>
          <w:marTop w:val="0"/>
          <w:marBottom w:val="0"/>
          <w:divBdr>
            <w:top w:val="none" w:sz="0" w:space="0" w:color="auto"/>
            <w:left w:val="none" w:sz="0" w:space="0" w:color="auto"/>
            <w:bottom w:val="none" w:sz="0" w:space="0" w:color="auto"/>
            <w:right w:val="none" w:sz="0" w:space="0" w:color="auto"/>
          </w:divBdr>
        </w:div>
        <w:div w:id="102267228">
          <w:marLeft w:val="0"/>
          <w:marRight w:val="0"/>
          <w:marTop w:val="0"/>
          <w:marBottom w:val="0"/>
          <w:divBdr>
            <w:top w:val="none" w:sz="0" w:space="0" w:color="auto"/>
            <w:left w:val="none" w:sz="0" w:space="0" w:color="auto"/>
            <w:bottom w:val="none" w:sz="0" w:space="0" w:color="auto"/>
            <w:right w:val="none" w:sz="0" w:space="0" w:color="auto"/>
          </w:divBdr>
        </w:div>
        <w:div w:id="1574703334">
          <w:marLeft w:val="0"/>
          <w:marRight w:val="0"/>
          <w:marTop w:val="0"/>
          <w:marBottom w:val="0"/>
          <w:divBdr>
            <w:top w:val="none" w:sz="0" w:space="0" w:color="auto"/>
            <w:left w:val="none" w:sz="0" w:space="0" w:color="auto"/>
            <w:bottom w:val="none" w:sz="0" w:space="0" w:color="auto"/>
            <w:right w:val="none" w:sz="0" w:space="0" w:color="auto"/>
          </w:divBdr>
        </w:div>
        <w:div w:id="1534539235">
          <w:marLeft w:val="0"/>
          <w:marRight w:val="0"/>
          <w:marTop w:val="0"/>
          <w:marBottom w:val="0"/>
          <w:divBdr>
            <w:top w:val="none" w:sz="0" w:space="0" w:color="auto"/>
            <w:left w:val="none" w:sz="0" w:space="0" w:color="auto"/>
            <w:bottom w:val="none" w:sz="0" w:space="0" w:color="auto"/>
            <w:right w:val="none" w:sz="0" w:space="0" w:color="auto"/>
          </w:divBdr>
        </w:div>
        <w:div w:id="1555266183">
          <w:marLeft w:val="0"/>
          <w:marRight w:val="0"/>
          <w:marTop w:val="0"/>
          <w:marBottom w:val="0"/>
          <w:divBdr>
            <w:top w:val="none" w:sz="0" w:space="0" w:color="auto"/>
            <w:left w:val="none" w:sz="0" w:space="0" w:color="auto"/>
            <w:bottom w:val="none" w:sz="0" w:space="0" w:color="auto"/>
            <w:right w:val="none" w:sz="0" w:space="0" w:color="auto"/>
          </w:divBdr>
        </w:div>
        <w:div w:id="1203784764">
          <w:marLeft w:val="0"/>
          <w:marRight w:val="0"/>
          <w:marTop w:val="0"/>
          <w:marBottom w:val="0"/>
          <w:divBdr>
            <w:top w:val="none" w:sz="0" w:space="0" w:color="auto"/>
            <w:left w:val="none" w:sz="0" w:space="0" w:color="auto"/>
            <w:bottom w:val="none" w:sz="0" w:space="0" w:color="auto"/>
            <w:right w:val="none" w:sz="0" w:space="0" w:color="auto"/>
          </w:divBdr>
        </w:div>
        <w:div w:id="766389626">
          <w:marLeft w:val="0"/>
          <w:marRight w:val="0"/>
          <w:marTop w:val="0"/>
          <w:marBottom w:val="0"/>
          <w:divBdr>
            <w:top w:val="none" w:sz="0" w:space="0" w:color="auto"/>
            <w:left w:val="none" w:sz="0" w:space="0" w:color="auto"/>
            <w:bottom w:val="none" w:sz="0" w:space="0" w:color="auto"/>
            <w:right w:val="none" w:sz="0" w:space="0" w:color="auto"/>
          </w:divBdr>
        </w:div>
        <w:div w:id="832641328">
          <w:marLeft w:val="0"/>
          <w:marRight w:val="0"/>
          <w:marTop w:val="0"/>
          <w:marBottom w:val="0"/>
          <w:divBdr>
            <w:top w:val="none" w:sz="0" w:space="0" w:color="auto"/>
            <w:left w:val="none" w:sz="0" w:space="0" w:color="auto"/>
            <w:bottom w:val="none" w:sz="0" w:space="0" w:color="auto"/>
            <w:right w:val="none" w:sz="0" w:space="0" w:color="auto"/>
          </w:divBdr>
        </w:div>
        <w:div w:id="1459183353">
          <w:marLeft w:val="0"/>
          <w:marRight w:val="0"/>
          <w:marTop w:val="0"/>
          <w:marBottom w:val="0"/>
          <w:divBdr>
            <w:top w:val="none" w:sz="0" w:space="0" w:color="auto"/>
            <w:left w:val="none" w:sz="0" w:space="0" w:color="auto"/>
            <w:bottom w:val="none" w:sz="0" w:space="0" w:color="auto"/>
            <w:right w:val="none" w:sz="0" w:space="0" w:color="auto"/>
          </w:divBdr>
        </w:div>
        <w:div w:id="751779886">
          <w:marLeft w:val="0"/>
          <w:marRight w:val="0"/>
          <w:marTop w:val="0"/>
          <w:marBottom w:val="0"/>
          <w:divBdr>
            <w:top w:val="none" w:sz="0" w:space="0" w:color="auto"/>
            <w:left w:val="none" w:sz="0" w:space="0" w:color="auto"/>
            <w:bottom w:val="none" w:sz="0" w:space="0" w:color="auto"/>
            <w:right w:val="none" w:sz="0" w:space="0" w:color="auto"/>
          </w:divBdr>
        </w:div>
        <w:div w:id="2100440160">
          <w:marLeft w:val="0"/>
          <w:marRight w:val="0"/>
          <w:marTop w:val="0"/>
          <w:marBottom w:val="0"/>
          <w:divBdr>
            <w:top w:val="none" w:sz="0" w:space="0" w:color="auto"/>
            <w:left w:val="none" w:sz="0" w:space="0" w:color="auto"/>
            <w:bottom w:val="none" w:sz="0" w:space="0" w:color="auto"/>
            <w:right w:val="none" w:sz="0" w:space="0" w:color="auto"/>
          </w:divBdr>
        </w:div>
        <w:div w:id="1931159423">
          <w:marLeft w:val="0"/>
          <w:marRight w:val="0"/>
          <w:marTop w:val="0"/>
          <w:marBottom w:val="0"/>
          <w:divBdr>
            <w:top w:val="none" w:sz="0" w:space="0" w:color="auto"/>
            <w:left w:val="none" w:sz="0" w:space="0" w:color="auto"/>
            <w:bottom w:val="none" w:sz="0" w:space="0" w:color="auto"/>
            <w:right w:val="none" w:sz="0" w:space="0" w:color="auto"/>
          </w:divBdr>
        </w:div>
        <w:div w:id="898324550">
          <w:marLeft w:val="0"/>
          <w:marRight w:val="0"/>
          <w:marTop w:val="0"/>
          <w:marBottom w:val="0"/>
          <w:divBdr>
            <w:top w:val="none" w:sz="0" w:space="0" w:color="auto"/>
            <w:left w:val="none" w:sz="0" w:space="0" w:color="auto"/>
            <w:bottom w:val="none" w:sz="0" w:space="0" w:color="auto"/>
            <w:right w:val="none" w:sz="0" w:space="0" w:color="auto"/>
          </w:divBdr>
        </w:div>
        <w:div w:id="681863083">
          <w:marLeft w:val="720"/>
          <w:marRight w:val="0"/>
          <w:marTop w:val="0"/>
          <w:marBottom w:val="0"/>
          <w:divBdr>
            <w:top w:val="none" w:sz="0" w:space="0" w:color="auto"/>
            <w:left w:val="none" w:sz="0" w:space="0" w:color="auto"/>
            <w:bottom w:val="none" w:sz="0" w:space="0" w:color="auto"/>
            <w:right w:val="none" w:sz="0" w:space="0" w:color="auto"/>
          </w:divBdr>
        </w:div>
        <w:div w:id="882057498">
          <w:marLeft w:val="720"/>
          <w:marRight w:val="0"/>
          <w:marTop w:val="0"/>
          <w:marBottom w:val="0"/>
          <w:divBdr>
            <w:top w:val="none" w:sz="0" w:space="0" w:color="auto"/>
            <w:left w:val="none" w:sz="0" w:space="0" w:color="auto"/>
            <w:bottom w:val="none" w:sz="0" w:space="0" w:color="auto"/>
            <w:right w:val="none" w:sz="0" w:space="0" w:color="auto"/>
          </w:divBdr>
        </w:div>
        <w:div w:id="1892569826">
          <w:marLeft w:val="720"/>
          <w:marRight w:val="0"/>
          <w:marTop w:val="0"/>
          <w:marBottom w:val="0"/>
          <w:divBdr>
            <w:top w:val="none" w:sz="0" w:space="0" w:color="auto"/>
            <w:left w:val="none" w:sz="0" w:space="0" w:color="auto"/>
            <w:bottom w:val="none" w:sz="0" w:space="0" w:color="auto"/>
            <w:right w:val="none" w:sz="0" w:space="0" w:color="auto"/>
          </w:divBdr>
        </w:div>
        <w:div w:id="1304967759">
          <w:marLeft w:val="720"/>
          <w:marRight w:val="0"/>
          <w:marTop w:val="0"/>
          <w:marBottom w:val="0"/>
          <w:divBdr>
            <w:top w:val="none" w:sz="0" w:space="0" w:color="auto"/>
            <w:left w:val="none" w:sz="0" w:space="0" w:color="auto"/>
            <w:bottom w:val="none" w:sz="0" w:space="0" w:color="auto"/>
            <w:right w:val="none" w:sz="0" w:space="0" w:color="auto"/>
          </w:divBdr>
        </w:div>
        <w:div w:id="1970933498">
          <w:marLeft w:val="720"/>
          <w:marRight w:val="0"/>
          <w:marTop w:val="0"/>
          <w:marBottom w:val="0"/>
          <w:divBdr>
            <w:top w:val="none" w:sz="0" w:space="0" w:color="auto"/>
            <w:left w:val="none" w:sz="0" w:space="0" w:color="auto"/>
            <w:bottom w:val="none" w:sz="0" w:space="0" w:color="auto"/>
            <w:right w:val="none" w:sz="0" w:space="0" w:color="auto"/>
          </w:divBdr>
        </w:div>
        <w:div w:id="497037835">
          <w:marLeft w:val="720"/>
          <w:marRight w:val="0"/>
          <w:marTop w:val="0"/>
          <w:marBottom w:val="0"/>
          <w:divBdr>
            <w:top w:val="none" w:sz="0" w:space="0" w:color="auto"/>
            <w:left w:val="none" w:sz="0" w:space="0" w:color="auto"/>
            <w:bottom w:val="none" w:sz="0" w:space="0" w:color="auto"/>
            <w:right w:val="none" w:sz="0" w:space="0" w:color="auto"/>
          </w:divBdr>
        </w:div>
        <w:div w:id="1798916731">
          <w:marLeft w:val="720"/>
          <w:marRight w:val="0"/>
          <w:marTop w:val="0"/>
          <w:marBottom w:val="0"/>
          <w:divBdr>
            <w:top w:val="none" w:sz="0" w:space="0" w:color="auto"/>
            <w:left w:val="none" w:sz="0" w:space="0" w:color="auto"/>
            <w:bottom w:val="none" w:sz="0" w:space="0" w:color="auto"/>
            <w:right w:val="none" w:sz="0" w:space="0" w:color="auto"/>
          </w:divBdr>
        </w:div>
        <w:div w:id="17899654">
          <w:marLeft w:val="720"/>
          <w:marRight w:val="0"/>
          <w:marTop w:val="0"/>
          <w:marBottom w:val="0"/>
          <w:divBdr>
            <w:top w:val="none" w:sz="0" w:space="0" w:color="auto"/>
            <w:left w:val="none" w:sz="0" w:space="0" w:color="auto"/>
            <w:bottom w:val="none" w:sz="0" w:space="0" w:color="auto"/>
            <w:right w:val="none" w:sz="0" w:space="0" w:color="auto"/>
          </w:divBdr>
        </w:div>
        <w:div w:id="1453016559">
          <w:marLeft w:val="720"/>
          <w:marRight w:val="0"/>
          <w:marTop w:val="0"/>
          <w:marBottom w:val="0"/>
          <w:divBdr>
            <w:top w:val="none" w:sz="0" w:space="0" w:color="auto"/>
            <w:left w:val="none" w:sz="0" w:space="0" w:color="auto"/>
            <w:bottom w:val="none" w:sz="0" w:space="0" w:color="auto"/>
            <w:right w:val="none" w:sz="0" w:space="0" w:color="auto"/>
          </w:divBdr>
        </w:div>
        <w:div w:id="2018192271">
          <w:marLeft w:val="720"/>
          <w:marRight w:val="0"/>
          <w:marTop w:val="0"/>
          <w:marBottom w:val="0"/>
          <w:divBdr>
            <w:top w:val="none" w:sz="0" w:space="0" w:color="auto"/>
            <w:left w:val="none" w:sz="0" w:space="0" w:color="auto"/>
            <w:bottom w:val="none" w:sz="0" w:space="0" w:color="auto"/>
            <w:right w:val="none" w:sz="0" w:space="0" w:color="auto"/>
          </w:divBdr>
        </w:div>
        <w:div w:id="776680666">
          <w:marLeft w:val="720"/>
          <w:marRight w:val="0"/>
          <w:marTop w:val="0"/>
          <w:marBottom w:val="0"/>
          <w:divBdr>
            <w:top w:val="none" w:sz="0" w:space="0" w:color="auto"/>
            <w:left w:val="none" w:sz="0" w:space="0" w:color="auto"/>
            <w:bottom w:val="none" w:sz="0" w:space="0" w:color="auto"/>
            <w:right w:val="none" w:sz="0" w:space="0" w:color="auto"/>
          </w:divBdr>
        </w:div>
        <w:div w:id="419062881">
          <w:marLeft w:val="720"/>
          <w:marRight w:val="0"/>
          <w:marTop w:val="0"/>
          <w:marBottom w:val="0"/>
          <w:divBdr>
            <w:top w:val="none" w:sz="0" w:space="0" w:color="auto"/>
            <w:left w:val="none" w:sz="0" w:space="0" w:color="auto"/>
            <w:bottom w:val="none" w:sz="0" w:space="0" w:color="auto"/>
            <w:right w:val="none" w:sz="0" w:space="0" w:color="auto"/>
          </w:divBdr>
        </w:div>
        <w:div w:id="2047368093">
          <w:marLeft w:val="720"/>
          <w:marRight w:val="0"/>
          <w:marTop w:val="0"/>
          <w:marBottom w:val="0"/>
          <w:divBdr>
            <w:top w:val="none" w:sz="0" w:space="0" w:color="auto"/>
            <w:left w:val="none" w:sz="0" w:space="0" w:color="auto"/>
            <w:bottom w:val="none" w:sz="0" w:space="0" w:color="auto"/>
            <w:right w:val="none" w:sz="0" w:space="0" w:color="auto"/>
          </w:divBdr>
        </w:div>
        <w:div w:id="749501359">
          <w:marLeft w:val="720"/>
          <w:marRight w:val="0"/>
          <w:marTop w:val="0"/>
          <w:marBottom w:val="0"/>
          <w:divBdr>
            <w:top w:val="none" w:sz="0" w:space="0" w:color="auto"/>
            <w:left w:val="none" w:sz="0" w:space="0" w:color="auto"/>
            <w:bottom w:val="none" w:sz="0" w:space="0" w:color="auto"/>
            <w:right w:val="none" w:sz="0" w:space="0" w:color="auto"/>
          </w:divBdr>
        </w:div>
        <w:div w:id="145242831">
          <w:marLeft w:val="720"/>
          <w:marRight w:val="0"/>
          <w:marTop w:val="0"/>
          <w:marBottom w:val="0"/>
          <w:divBdr>
            <w:top w:val="none" w:sz="0" w:space="0" w:color="auto"/>
            <w:left w:val="none" w:sz="0" w:space="0" w:color="auto"/>
            <w:bottom w:val="none" w:sz="0" w:space="0" w:color="auto"/>
            <w:right w:val="none" w:sz="0" w:space="0" w:color="auto"/>
          </w:divBdr>
        </w:div>
        <w:div w:id="1035159446">
          <w:marLeft w:val="720"/>
          <w:marRight w:val="0"/>
          <w:marTop w:val="0"/>
          <w:marBottom w:val="0"/>
          <w:divBdr>
            <w:top w:val="none" w:sz="0" w:space="0" w:color="auto"/>
            <w:left w:val="none" w:sz="0" w:space="0" w:color="auto"/>
            <w:bottom w:val="none" w:sz="0" w:space="0" w:color="auto"/>
            <w:right w:val="none" w:sz="0" w:space="0" w:color="auto"/>
          </w:divBdr>
        </w:div>
        <w:div w:id="15638272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2019-05-08T06:16:00Z</dcterms:created>
  <dcterms:modified xsi:type="dcterms:W3CDTF">2019-05-08T06:16:00Z</dcterms:modified>
</cp:coreProperties>
</file>