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A3" w:rsidRPr="00A10BA3" w:rsidRDefault="00A10BA3" w:rsidP="00A10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A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приема </w:t>
      </w:r>
      <w:proofErr w:type="gramStart"/>
      <w:r w:rsidRPr="00A10BA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9345DE">
        <w:rPr>
          <w:rFonts w:ascii="Times New Roman" w:hAnsi="Times New Roman" w:cs="Times New Roman"/>
          <w:b/>
          <w:bCs/>
          <w:sz w:val="28"/>
          <w:szCs w:val="28"/>
        </w:rPr>
        <w:t xml:space="preserve"> для обучения по обновлённым федеральным государственным образовательным стандартам</w:t>
      </w:r>
    </w:p>
    <w:tbl>
      <w:tblPr>
        <w:tblW w:w="11496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5224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A10BA3" w:rsidRPr="00A10BA3" w:rsidTr="00A10BA3">
        <w:trPr>
          <w:trHeight w:val="4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9</w:t>
            </w:r>
          </w:p>
        </w:tc>
      </w:tr>
      <w:tr w:rsidR="00A10BA3" w:rsidRPr="00A10BA3" w:rsidTr="00A10BA3">
        <w:trPr>
          <w:trHeight w:val="21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2022-2023  учебный год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4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4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4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4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4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4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4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BA3" w:rsidRPr="00A10BA3" w:rsidTr="00A10BA3">
        <w:trPr>
          <w:trHeight w:val="71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2023-2024  учебный год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4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4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BA3" w:rsidRPr="009D65B7" w:rsidTr="00A10BA3">
        <w:trPr>
          <w:trHeight w:val="7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BA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2024-2025 </w:t>
            </w:r>
            <w:r w:rsidRPr="00A1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0BA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BA3" w:rsidRPr="00A10BA3" w:rsidRDefault="00A10BA3" w:rsidP="00A1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459E" w:rsidRDefault="0007459E"/>
    <w:sectPr w:rsidR="0007459E" w:rsidSect="0007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A10BA3"/>
    <w:rsid w:val="0007459E"/>
    <w:rsid w:val="008B3028"/>
    <w:rsid w:val="009345DE"/>
    <w:rsid w:val="009D65B7"/>
    <w:rsid w:val="00A1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рп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Вишневская</cp:lastModifiedBy>
  <cp:revision>3</cp:revision>
  <dcterms:created xsi:type="dcterms:W3CDTF">2022-05-31T10:09:00Z</dcterms:created>
  <dcterms:modified xsi:type="dcterms:W3CDTF">2022-06-01T09:35:00Z</dcterms:modified>
</cp:coreProperties>
</file>