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11" w:rsidRPr="000A5111" w:rsidRDefault="000A5111" w:rsidP="000A5111">
      <w:pPr>
        <w:shd w:val="clear" w:color="auto" w:fill="F9F8E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Рекомендации психолога для педагогов</w:t>
      </w:r>
    </w:p>
    <w:p w:rsidR="000A5111" w:rsidRPr="000A5111" w:rsidRDefault="000A5111" w:rsidP="000A5111">
      <w:pPr>
        <w:shd w:val="clear" w:color="auto" w:fill="F9F8EF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A5111" w:rsidRPr="000A5111" w:rsidRDefault="000A5111" w:rsidP="000A5111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Pr="000A5111">
        <w:rPr>
          <w:rFonts w:ascii="Times New Roman" w:eastAsia="Times New Roman" w:hAnsi="Times New Roman" w:cs="Times New Roman"/>
          <w:b/>
          <w:bCs/>
          <w:color w:val="1D1F21"/>
          <w:kern w:val="36"/>
          <w:sz w:val="24"/>
          <w:szCs w:val="24"/>
          <w:lang w:eastAsia="ru-RU"/>
        </w:rPr>
        <w:t xml:space="preserve">Как </w:t>
      </w:r>
      <w:r w:rsidRPr="000A5111">
        <w:rPr>
          <w:rFonts w:ascii="Times New Roman" w:eastAsia="Times New Roman" w:hAnsi="Times New Roman" w:cs="Times New Roman"/>
          <w:b/>
          <w:bCs/>
          <w:color w:val="1D1F21"/>
          <w:kern w:val="36"/>
          <w:sz w:val="24"/>
          <w:szCs w:val="24"/>
          <w:lang w:eastAsia="ru-RU"/>
        </w:rPr>
        <w:t>избежать лишнего стресса</w:t>
      </w:r>
      <w:r w:rsidRPr="000A5111">
        <w:rPr>
          <w:rFonts w:ascii="Times New Roman" w:eastAsia="Times New Roman" w:hAnsi="Times New Roman" w:cs="Times New Roman"/>
          <w:b/>
          <w:bCs/>
          <w:color w:val="1D1F21"/>
          <w:kern w:val="36"/>
          <w:sz w:val="24"/>
          <w:szCs w:val="24"/>
          <w:lang w:eastAsia="ru-RU"/>
        </w:rPr>
        <w:t xml:space="preserve"> в период дистанционного обучения</w:t>
      </w:r>
      <w:r w:rsidRPr="000A5111">
        <w:rPr>
          <w:rFonts w:ascii="Times New Roman" w:eastAsia="Times New Roman" w:hAnsi="Times New Roman" w:cs="Times New Roman"/>
          <w:b/>
          <w:bCs/>
          <w:color w:val="1D1F21"/>
          <w:kern w:val="36"/>
          <w:sz w:val="24"/>
          <w:szCs w:val="24"/>
          <w:lang w:eastAsia="ru-RU"/>
        </w:rPr>
        <w:t>»</w:t>
      </w:r>
    </w:p>
    <w:p w:rsidR="000A5111" w:rsidRPr="000A5111" w:rsidRDefault="000A5111" w:rsidP="000A5111">
      <w:pPr>
        <w:spacing w:after="0" w:line="240" w:lineRule="auto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</w:p>
    <w:p w:rsidR="000A5111" w:rsidRPr="000A5111" w:rsidRDefault="000A5111" w:rsidP="000A5111">
      <w:p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В чём </w:t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 заключаются основные трудности?</w:t>
      </w:r>
    </w:p>
    <w:p w:rsidR="000A5111" w:rsidRPr="000A5111" w:rsidRDefault="000A5111" w:rsidP="000A5111">
      <w:pPr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Не хватает технической оснащенности. 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Нет организованного рабочего места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.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 xml:space="preserve"> 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п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рограммное обеспечение, которое облегчало мою работу.</w:t>
      </w:r>
    </w:p>
    <w:p w:rsidR="000A5111" w:rsidRPr="000A5111" w:rsidRDefault="000A5111" w:rsidP="000A5111">
      <w:pPr>
        <w:numPr>
          <w:ilvl w:val="0"/>
          <w:numId w:val="2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 трудно настроиться на работу. </w:t>
      </w:r>
    </w:p>
    <w:p w:rsidR="000A5111" w:rsidRPr="000A5111" w:rsidRDefault="000A5111" w:rsidP="000A5111">
      <w:pPr>
        <w:numPr>
          <w:ilvl w:val="0"/>
          <w:numId w:val="3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 часто отвлекаешься (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телевизор, шум играющих детей и т.д.)</w:t>
      </w:r>
    </w:p>
    <w:p w:rsidR="000A5111" w:rsidRPr="000A5111" w:rsidRDefault="000A5111" w:rsidP="000A5111">
      <w:pPr>
        <w:numPr>
          <w:ilvl w:val="0"/>
          <w:numId w:val="3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Домашние относятся несерьёзно к работе на дому и требуют к себе внимания</w:t>
      </w:r>
      <w:r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. </w:t>
      </w:r>
      <w:bookmarkStart w:id="0" w:name="_GoBack"/>
      <w:bookmarkEnd w:id="0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Всё это создаёт дополнительное напряжение, вызывает стресс и усталость, снижает продуктивность и удовлетворённость своей работой.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 xml:space="preserve">                                                      </w:t>
      </w:r>
      <w:r w:rsidRPr="000A5111">
        <w:rPr>
          <w:rFonts w:ascii="Times New Roman" w:eastAsia="Times New Roman" w:hAnsi="Times New Roman" w:cs="Times New Roman"/>
          <w:b/>
          <w:bCs/>
          <w:color w:val="1D1F21"/>
          <w:sz w:val="24"/>
          <w:szCs w:val="24"/>
          <w:lang w:eastAsia="ru-RU"/>
        </w:rPr>
        <w:t>Рекомендации:</w:t>
      </w:r>
      <w:r w:rsidRPr="000A5111">
        <w:rPr>
          <w:rFonts w:ascii="Times New Roman" w:eastAsia="Times New Roman" w:hAnsi="Times New Roman" w:cs="Times New Roman"/>
          <w:b/>
          <w:bCs/>
          <w:color w:val="1D1F21"/>
          <w:sz w:val="24"/>
          <w:szCs w:val="24"/>
          <w:lang w:eastAsia="ru-RU"/>
        </w:rPr>
        <w:br/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В первую очередь необходимо организовать рабочую зону: </w:t>
      </w:r>
      <w:r w:rsidRPr="000A5111">
        <w:rPr>
          <w:rFonts w:ascii="Times New Roman" w:eastAsia="Times New Roman" w:hAnsi="Times New Roman" w:cs="Times New Roman"/>
          <w:color w:val="333538"/>
          <w:sz w:val="24"/>
          <w:szCs w:val="24"/>
          <w:lang w:eastAsia="ru-RU"/>
        </w:rPr>
        <w:t>удобный стол, стул, постарайтесь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 xml:space="preserve"> максимально автоматизировать работу, исходя из домашних технических возможностей.</w:t>
      </w:r>
    </w:p>
    <w:p w:rsidR="000A5111" w:rsidRPr="000A5111" w:rsidRDefault="000A5111" w:rsidP="000A5111">
      <w:pPr>
        <w:spacing w:after="0" w:line="384" w:lineRule="atLeast"/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color w:val="333538"/>
          <w:sz w:val="24"/>
          <w:szCs w:val="24"/>
          <w:lang w:eastAsia="ru-RU"/>
        </w:rPr>
        <w:t>Создайте такой "островок работы", который окунал бы вас в привычную рабочую атмосферу.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>Для нас важно находиться в 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привычной обстановке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. Привычное, знакомое — значит хорошо. Новое, непривычное вызывает тревогу и стресс. Чтобы снизить напряжение </w:t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в ситуации изменений, нужно, чтобы что-то оставалось стабильным или напоминало о </w:t>
      </w:r>
      <w:proofErr w:type="gramStart"/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привычном</w:t>
      </w:r>
      <w:proofErr w:type="gramEnd"/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 xml:space="preserve">Когда мы 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 xml:space="preserve">работаем дома у нас </w:t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нет</w:t>
      </w:r>
      <w:proofErr w:type="gramEnd"/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 чёткого разделения времени труда и отдыха. Мы как бы работаем и не работаем одновременно. 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Поэтому сложно включиться в работу, трудно почувствовать удовлетворение от работы.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 xml:space="preserve">Когда мы работаем в учреждении, наша жизнь наполнена ритуалами, связанными с работой. Когда мы работаем дома, в этих ритуалах вроде нет необходимости. Но именно они помогают нам настроиться на работу. Вы дома, в уютной домашней одежде, в окружении 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близких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. В наших представлениях такие условия связаны с отдыхом, расслаблением, приятным общением с близкими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… Н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о вы работаете… Мозг в замешательстве. Отсюда, возможно, и ощущение "я вообще работаю?..", а также трудности с включением в работу, концентрацией внимания и неудовлетворённостью.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Чтобы быстрее включаться в работу, можно ввести несколько ритуалов, которые будут для вас означать "я работаю» </w:t>
      </w:r>
      <w:r w:rsidRPr="000A5111">
        <w:rPr>
          <w:rFonts w:ascii="Times New Roman" w:eastAsia="Times New Roman" w:hAnsi="Times New Roman" w:cs="Times New Roman"/>
          <w:color w:val="333538"/>
          <w:sz w:val="24"/>
          <w:szCs w:val="24"/>
          <w:lang w:eastAsia="ru-RU"/>
        </w:rPr>
        <w:t>(одежда, чашечка кофе и т.п.)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Важен также и момент завершения работы, 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который помогает перейти к полноценному отдыху, отпустить мысли о работе и переключиться на домашние дела и общение с 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близкими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. Выключить компьютер, навести порядок в рабочей зоне, переодеться в ещё более мягкую и удобную домашнюю одежду…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lastRenderedPageBreak/>
        <w:t>Важно подводить итоги дня в формате того, что сделано, в чём вы сегодня молодец. 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Можно поделиться своими успехами с кем-нибудь. Это помогает нам получать удовольствие от проделанной работы и повышает удовлетворённость.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</w:r>
    </w:p>
    <w:p w:rsidR="000A5111" w:rsidRPr="000A5111" w:rsidRDefault="000A5111" w:rsidP="000A5111">
      <w:p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Р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аботая дома, мы лишаемся ещё одной важной для нас сферы </w:t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— общения с коллегами. 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 xml:space="preserve">В 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привычной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 xml:space="preserve"> рабочей обстановке мы часто обмениваемся мнениями, обсуждаем рабочие и не рабочие вопросы, находимся в общем информационном поле. Дома мы можем </w:t>
      </w: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почувствовать себя изолированными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 xml:space="preserve">, исключёнными из важных процессов коммуникации.  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>Нам важно "быть в курсе того, что происходит", "держать руку на пульсе". Это приобретает ещё большее значение в ситуации резких изменений и неопределённости.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 xml:space="preserve">Кроме того, в стрессе нам очень 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важны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 xml:space="preserve"> поддержка и помощь.</w:t>
      </w:r>
    </w:p>
    <w:p w:rsidR="000A5111" w:rsidRPr="000A5111" w:rsidRDefault="000A5111" w:rsidP="000A5111">
      <w:pPr>
        <w:spacing w:after="0" w:line="384" w:lineRule="atLeast"/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 xml:space="preserve">В завершение — самый актуальный вопрос: </w:t>
      </w:r>
    </w:p>
    <w:p w:rsidR="000A5111" w:rsidRPr="000A5111" w:rsidRDefault="000A5111" w:rsidP="000A5111">
      <w:p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как совмещать работу с семьёй без усталости, перенапряжения и чувства вины.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 xml:space="preserve">Если включаться и реагировать на каждую реплику домашних, то могут возникнуть трудности с организацией и выполнением работы, много сил будет уходить на переключение, настройку на работу, работа будет идти медленно, что-то можно не успеть. В итоге — неудовлетворённость собой, ощущение, что я не справился, чувство вины, что я плохой работник, и накопление негативных чувств 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к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 близким.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>Если больше сосредоточиться на работе, то может возникать чувство вины, что я не очень хороший человек в отношениях с </w:t>
      </w:r>
      <w:proofErr w:type="gramStart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близкими</w:t>
      </w:r>
      <w:proofErr w:type="gramEnd"/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, я их игнорирую, не отвечаю на из просьбы, я плохая мама и т.д. 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br/>
        <w:t>Внутренний конфликт между важными для вас ролями "я специалист" и "я мама, жена и хозяйка дома" может очень изматывать и приводит к усталости и стрессу.</w:t>
      </w:r>
    </w:p>
    <w:p w:rsidR="000A5111" w:rsidRPr="000A5111" w:rsidRDefault="000A5111" w:rsidP="000A5111">
      <w:p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Как избавиться от перенапряжения и чувства вины:</w:t>
      </w:r>
    </w:p>
    <w:p w:rsidR="000A5111" w:rsidRPr="000A5111" w:rsidRDefault="000A5111" w:rsidP="000A5111">
      <w:pPr>
        <w:numPr>
          <w:ilvl w:val="0"/>
          <w:numId w:val="4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Расскажите домашним, как для вас важно работать, 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работать именно сейчас, что от этого зависит и ваше, и их будущее.</w:t>
      </w:r>
    </w:p>
    <w:p w:rsidR="000A5111" w:rsidRPr="000A5111" w:rsidRDefault="000A5111" w:rsidP="000A5111">
      <w:pPr>
        <w:numPr>
          <w:ilvl w:val="0"/>
          <w:numId w:val="4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Ясно обозначьте, какие условия вам нужны, чтобы работать комфортно. 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Договоритесь с домашними, например, чтобы они не включали телевизор, пока вы работаете, чтобы дети играли в другой комнате, чтобы обращались к вам с вопросами и домашними проблемами в крайних случаях.</w:t>
      </w:r>
    </w:p>
    <w:p w:rsidR="000A5111" w:rsidRPr="000A5111" w:rsidRDefault="000A5111" w:rsidP="000A5111">
      <w:pPr>
        <w:numPr>
          <w:ilvl w:val="0"/>
          <w:numId w:val="5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Заранее придумайте для детей занятие, которое будет им интересно, и с которым они справятся без вашей помощи.</w:t>
      </w:r>
    </w:p>
    <w:p w:rsidR="000A5111" w:rsidRPr="000A5111" w:rsidRDefault="000A5111" w:rsidP="000A5111">
      <w:pPr>
        <w:numPr>
          <w:ilvl w:val="0"/>
          <w:numId w:val="6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t>Чётко оговорите срок работы: "</w:t>
      </w:r>
      <w:r w:rsidRPr="000A511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Я работаю с 9 до 17", "давай я сейчас до 16 работаю, а потом мы с тобой…".</w:t>
      </w:r>
    </w:p>
    <w:p w:rsidR="000A5111" w:rsidRPr="000A5111" w:rsidRDefault="000A5111" w:rsidP="000A5111">
      <w:pPr>
        <w:numPr>
          <w:ilvl w:val="0"/>
          <w:numId w:val="6"/>
        </w:numPr>
        <w:spacing w:after="0" w:line="384" w:lineRule="atLeast"/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</w:pPr>
      <w:r w:rsidRPr="000A5111"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  <w:lastRenderedPageBreak/>
        <w:t>Когда работа закончена, постарайтесь быть максимально включённой в дела семьи. </w:t>
      </w:r>
      <w:r w:rsidRPr="000A5111">
        <w:rPr>
          <w:rFonts w:ascii="Times New Roman" w:eastAsia="Times New Roman" w:hAnsi="Times New Roman" w:cs="Times New Roman"/>
          <w:color w:val="1D1F21"/>
          <w:sz w:val="24"/>
          <w:szCs w:val="24"/>
          <w:lang w:eastAsia="ru-RU"/>
        </w:rPr>
        <w:t>Если домашние будут наполнены общением с вами, они будут меньше отвлекать вас в течение рабочего времени.</w:t>
      </w:r>
    </w:p>
    <w:p w:rsidR="000D3F2E" w:rsidRPr="000A5111" w:rsidRDefault="000A511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A5111">
        <w:rPr>
          <w:rFonts w:ascii="Times New Roman" w:hAnsi="Times New Roman" w:cs="Times New Roman"/>
          <w:sz w:val="24"/>
          <w:szCs w:val="24"/>
        </w:rPr>
        <w:t>Удачи</w:t>
      </w:r>
      <w:r w:rsidRPr="000A5111">
        <w:rPr>
          <w:sz w:val="24"/>
          <w:szCs w:val="24"/>
        </w:rPr>
        <w:t>!</w:t>
      </w:r>
    </w:p>
    <w:sectPr w:rsidR="000D3F2E" w:rsidRPr="000A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C3B"/>
    <w:multiLevelType w:val="multilevel"/>
    <w:tmpl w:val="E48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354E"/>
    <w:multiLevelType w:val="multilevel"/>
    <w:tmpl w:val="81C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12861"/>
    <w:multiLevelType w:val="multilevel"/>
    <w:tmpl w:val="969C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812A5"/>
    <w:multiLevelType w:val="multilevel"/>
    <w:tmpl w:val="0366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9565F"/>
    <w:multiLevelType w:val="multilevel"/>
    <w:tmpl w:val="7CB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40ADB"/>
    <w:multiLevelType w:val="multilevel"/>
    <w:tmpl w:val="3054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0B"/>
    <w:rsid w:val="000A5111"/>
    <w:rsid w:val="000D3F2E"/>
    <w:rsid w:val="008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2020-11-23T17:12:00Z</dcterms:created>
  <dcterms:modified xsi:type="dcterms:W3CDTF">2020-11-23T17:20:00Z</dcterms:modified>
</cp:coreProperties>
</file>